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383588919"/>
        <w:docPartObj>
          <w:docPartGallery w:val="Cover Pages"/>
          <w:docPartUnique/>
        </w:docPartObj>
      </w:sdtPr>
      <w:sdtEndPr/>
      <w:sdtContent>
        <w:p w:rsidR="00CC2000" w:rsidRDefault="00CC200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CC2000" w:rsidRPr="00E55098" w:rsidRDefault="00EA79D4" w:rsidP="00E55098">
                                    <w:pPr>
                                      <w:pStyle w:val="NoSpacing"/>
                                      <w:spacing w:after="480"/>
                                      <w:rPr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Yunie Mao | Ym224 | Sarah Le Cam | Sdl83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6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0xtWQQIAAG4EAAAOAAAAZHJzL2Uyb0RvYy54bWysVEtv2zAMvg/YfxB0X/zIo2kQp8haZBgQ&#13;&#10;tAWSoWdZlmMDsqhJSuzs14+SnaTodhp2kfkSKX4f6eVD10hyEsbWoDKajGJKhOJQ1OqQ0R/7zZc5&#13;&#10;JdYxVTAJSmT0LCx9WH3+tGz1QqRQgSyEIZhE2UWrM1o5pxdRZHklGmZHoIVCZwmmYQ5Vc4gKw1rM&#13;&#10;3sgojeNZ1IIptAEurEXrU++kq5C/LAV3L2VphSMyo/g2F04Tztyf0WrJFgfDdFXz4RnsH17RsFph&#13;&#10;0WuqJ+YYOZr6j1RNzQ1YKN2IQxNBWdZchB6wmyT+0M2uYlqEXhAcq68w2f+Xlj+fXg2pi4yOZ5Qo&#13;&#10;1iBHe9E58hU64k2udtLb/Icgj8Qe82Dz0LXaLjDDTmMO1+EVHIGL3aLRI9KVpvFf7JWgH0k4X4H3&#13;&#10;hTgap9PxJE6nlHD0pXfp5D5JfZ7odl0b674JaIgXMmqQ2QA4O22t60MvIb6agk0tZWBXKtJmdDae&#13;&#10;xuHC1YPJpcIavon+sV5yXd4NneVQnLExA/3UWM03NRbfMutemcExwV5w9N0LHqUELAKDREkF5tff&#13;&#10;7D4e2UMvJS2OXUbtzyMzghL5XSGvSTKf36V+UoN6n0wmqJigoJDfrKipY/MIONgJ7pjmQfTBTl7E&#13;&#10;0kDzhguy9kXRxRTH0hnNL+Kj63cBF4yL9ToE4WBq5rZqp7lP7dH0yO67N2b0AL9D5p7hMp9s8YGF&#13;&#10;PrbnYX10UNaBIo9vD+oAOw51IHlYQL817/UQdftNrH4DAAD//wMAUEsDBBQABgAIAAAAIQCvpZtl&#13;&#10;4AAAAAoBAAAPAAAAZHJzL2Rvd25yZXYueG1sTI/NTsMwEITvSLyDtUjcqJPyV9I4VQFVygUk2kpw&#13;&#10;3MauExGvI9ttw9uzcIHLSKvRzM5XLkbXi6MJsfOkIJ9kIAw1XndkFWw3q6sZiJiQNPaejIIvE2FR&#13;&#10;nZ+VWGh/ojdzXCcruIRigQralIZCyti0xmGc+MEQe3sfHCY+g5U64InLXS+nWXYnHXbEH1oczFNr&#13;&#10;ms/1wSmoH1evtt5/bJfNJlyjzeqX7t0rdXkxPs9ZlnMQyYzpLwE/DLwfKh628wfSUfQKmCb9Knuz&#13;&#10;+/wWxE7BzfQhB1mV8j9C9Q0AAP//AwBQSwECLQAUAAYACAAAACEAtoM4kv4AAADhAQAAEwAAAAAA&#13;&#10;AAAAAAAAAAAAAAAAW0NvbnRlbnRfVHlwZXNdLnhtbFBLAQItABQABgAIAAAAIQA4/SH/1gAAAJQB&#13;&#10;AAALAAAAAAAAAAAAAAAAAC8BAABfcmVscy8ucmVsc1BLAQItABQABgAIAAAAIQDH0xtWQQIAAG4E&#13;&#10;AAAOAAAAAAAAAAAAAAAAAC4CAABkcnMvZTJvRG9jLnhtbFBLAQItABQABgAIAAAAIQCvpZtl4AAA&#13;&#10;AAoBAAAPAAAAAAAAAAAAAAAAAJsEAABkcnMvZG93bnJldi54bWxQSwUGAAAAAAQABADzAAAAqAUA&#13;&#10;AAAA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CC2000" w:rsidRPr="00E55098" w:rsidRDefault="00EA79D4" w:rsidP="00E55098">
                              <w:pPr>
                                <w:pStyle w:val="NoSpacing"/>
                                <w:spacing w:after="480"/>
                                <w:rPr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Yunie Mao | Ym224 | Sarah Le Cam | Sdl83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777240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19003FAD" id="Straight Connector 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/GWb+AEAAEoEAAAOAAAAZHJzL2Uyb0RvYy54bWysVE2P2yAQvVfqf0DcG9vZphtZcfaQ1fbS&#13;&#10;j6jb/gAWQ4wEDAI2dv59B0ic3baXVr1gmJk3M+8xeHM3GU2OwgcFtqPNoqZEWA69soeO/vj+8G5N&#13;&#10;SYjM9kyDFR09iUDvtm/fbEbXiiUMoHvhCSaxoR1dR4cYXVtVgQ/CsLAAJyw6JXjDIh79oeo9GzG7&#13;&#10;0dWyrj9UI/jeeeAiBLTeFyfd5vxSCh6/ShlEJLqj2FvMq8/rU1qr7Ya1B8/coPi5DfYPXRimLBad&#13;&#10;U92zyMizV7+lMop7CCDjgoOpQErFReaAbJr6FzaPA3Mic0FxgptlCv8vLf9y3Hui+o7e3FJimcE7&#13;&#10;eoyeqcMQyQ6sRQXBE3SiUqMLLQJ2du/Pp+D2PtGepDfpi4TIlNU9zeqKKRJejBytzer9Tb3KyldX&#13;&#10;oPMhfhRgSNp0VCubiLOWHT+FiMUw9BKSzNqSsaPL9ep2lcMCaNU/KK2TMw+P2GlPjgyvPU5NjtHP&#13;&#10;5jP0xbZe1fX58tGMI1LMzcWM5eYsufiLAujTFo1JjcI/7+JJi9LaNyFRUWRc6s6JSg3GubCxSXrm&#13;&#10;TBidYBKbn4F1IZUewZXHa+A5PkFFnvO/Ac+IXBlsnMFGWfB/qp5ULC3LEn9RoPBOEjxBf8qTkaXB&#13;&#10;gc0Mz48rvYiX5wy//gK2PwE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M/8ZZv4AQAASg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b/>
                                    <w:caps/>
                                    <w:color w:val="262626" w:themeColor="text1" w:themeTint="D9"/>
                                    <w:sz w:val="96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CC2000" w:rsidRPr="001142DE" w:rsidRDefault="00E029C7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b/>
                                        <w:caps/>
                                        <w:color w:val="262626" w:themeColor="text1" w:themeTint="D9"/>
                                        <w:sz w:val="96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b/>
                                        <w:caps/>
                                        <w:color w:val="262626" w:themeColor="text1" w:themeTint="D9"/>
                                        <w:sz w:val="96"/>
                                        <w:szCs w:val="120"/>
                                      </w:rPr>
                                      <w:t>CS5670 computer Vision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:rsidR="00CC2000" w:rsidRDefault="00CC2000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Project 2: Feature Detection and Matching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8" o:spid="_x0000_s1027" type="#_x0000_t202" alt="Title: Title and subtitle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9rdMQQIAAHQEAAAOAAAAZHJzL2Uyb0RvYy54bWysVN1v2jAQf5+0/8Hy+8gH0NKIULFWTJNQ&#13;&#10;WwmmPhvHIZFsn2cbEvbX7+wArbo9TXtx7st3vt/vLvP7XklyFNa1oEuajVJKhOZQtXpf0h/b1ZcZ&#13;&#10;Jc4zXTEJWpT0JBy9X3z+NO9MIXJoQFbCEkyiXdGZkjbemyJJHG+EYm4ERmh01mAV86jafVJZ1mF2&#13;&#10;JZM8TW+SDmxlLHDhHFofByddxPx1Lbh/rmsnPJElxbf5eNp47sKZLOas2Ftmmpafn8H+4RWKtRqL&#13;&#10;XlM9Ms/IwbZ/pFItt+Cg9iMOKoG6brmIPWA3Wfqhm03DjIi9IDjOXGFy/y8tfzq+WNJWJR0jU5op&#13;&#10;5Ggrek++Qk+CybdeBlv4EOSRuMMu2gJ0nXEFZtgYzOF7vIIjcLE7NAZE+tqq8MVeCfqRhNMV+FCI&#13;&#10;o3E6HU/SfEoJR19+m0/usjzkSd6uG+v8NwGKBKGkFpmNgLPj2vkh9BISqmlYtVJGdqUmXUlvxtM0&#13;&#10;Xrh6MLnUWCM0MTw2SL7f9RGPayM7qE7Yn4VheJzhqxbfsGbOvzCL04It4Qb4ZzxqCVgLzhIlDdhf&#13;&#10;f7OHeCQRvZR0OH0ldT8PzApK5HeN9GbZbHabh4GN6mQaFRsVtO7eW/VBPQCOd4abZngUMcR6eRFr&#13;&#10;C+oV12QZaqKLaY6VS+ov4oMfNgLXjIvlMgbheBrm13pjeEgdMA34bvtXZs2ZBI/8PcFlSlnxgYsh&#13;&#10;Ntx0ZnnwyEgkKqA8YHoGH0c7Un1ew7A77/UY9fazWPwGAAD//wMAUEsDBBQABgAIAAAAIQBwAn2Y&#13;&#10;4AAAAAoBAAAPAAAAZHJzL2Rvd25yZXYueG1sTI9LT8MwEITvSPwHa5G4UScVj5LGqRCIA6oQokWc&#13;&#10;nXjzEPE6xK6b8uu75QKXkVajmZ0vX022FxFH3zlSkM4SEEiVMx01Cj62z1cLED5oMrp3hAoO6GFV&#13;&#10;nJ/lOjNuT+8YN6ERXEI+0wraEIZMSl+1aLWfuQGJvdqNVgc+x0aaUe+53PZyniS30uqO+EOrB3xs&#13;&#10;sfra7KyC0f64l3UZD9uI0/eneY11vX5T6vJielqyPCxBBJzCXwJODLwfCh5Wuh0ZL3oFTBN+lb3F&#13;&#10;XXoDolRwPb9PQRa5/I9QHAEAAP//AwBQSwECLQAUAAYACAAAACEAtoM4kv4AAADhAQAAEwAAAAAA&#13;&#10;AAAAAAAAAAAAAAAAW0NvbnRlbnRfVHlwZXNdLnhtbFBLAQItABQABgAIAAAAIQA4/SH/1gAAAJQB&#13;&#10;AAALAAAAAAAAAAAAAAAAAC8BAABfcmVscy8ucmVsc1BLAQItABQABgAIAAAAIQDw9rdMQQIAAHQE&#13;&#10;AAAOAAAAAAAAAAAAAAAAAC4CAABkcnMvZTJvRG9jLnhtbFBLAQItABQABgAIAAAAIQBwAn2Y4AAA&#13;&#10;AAoBAAAPAAAAAAAAAAAAAAAAAJsEAABkcnMvZG93bnJldi54bWxQSwUGAAAAAAQABADzAAAAqAUA&#13;&#10;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b/>
                              <w:caps/>
                              <w:color w:val="262626" w:themeColor="text1" w:themeTint="D9"/>
                              <w:sz w:val="96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EndPr/>
                          <w:sdtContent>
                            <w:p w:rsidR="00CC2000" w:rsidRPr="001142DE" w:rsidRDefault="00E029C7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b/>
                                  <w:caps/>
                                  <w:color w:val="262626" w:themeColor="text1" w:themeTint="D9"/>
                                  <w:sz w:val="96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b/>
                                  <w:caps/>
                                  <w:color w:val="262626" w:themeColor="text1" w:themeTint="D9"/>
                                  <w:sz w:val="96"/>
                                  <w:szCs w:val="120"/>
                                </w:rPr>
                                <w:t>CS5670 computer Vision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:rsidR="00CC2000" w:rsidRDefault="00CC2000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Project 2: Feature Detection and Matching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CC2000" w:rsidRDefault="00CC2000">
          <w:r>
            <w:br w:type="page"/>
          </w:r>
        </w:p>
      </w:sdtContent>
    </w:sdt>
    <w:p w:rsidR="00CC2000" w:rsidRDefault="001142DE">
      <w:pPr>
        <w:rPr>
          <w:b/>
        </w:rPr>
      </w:pPr>
      <w:r w:rsidRPr="004B1CC9">
        <w:rPr>
          <w:b/>
        </w:rPr>
        <w:lastRenderedPageBreak/>
        <w:t>Simple descriptor with SSD</w:t>
      </w:r>
      <w:r w:rsidR="006F3671" w:rsidRPr="004B1CC9">
        <w:rPr>
          <w:b/>
        </w:rPr>
        <w:t xml:space="preserve"> distance</w:t>
      </w:r>
      <w:r w:rsidRPr="004B1CC9">
        <w:rPr>
          <w:b/>
        </w:rPr>
        <w:t>:</w:t>
      </w:r>
    </w:p>
    <w:p w:rsidR="004B1CC9" w:rsidRPr="004B1CC9" w:rsidRDefault="004B1CC9">
      <w:pPr>
        <w:rPr>
          <w:b/>
        </w:rPr>
      </w:pPr>
    </w:p>
    <w:p w:rsidR="001142DE" w:rsidRDefault="0021611E">
      <w:r w:rsidRPr="0021611E">
        <w:rPr>
          <w:noProof/>
        </w:rPr>
        <w:drawing>
          <wp:inline distT="0" distB="0" distL="0" distR="0" wp14:anchorId="3F2AA78B" wp14:editId="32C6A56A">
            <wp:extent cx="5943600" cy="2228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C9" w:rsidRDefault="004B1CC9" w:rsidP="004B1CC9"/>
    <w:p w:rsidR="004B1CC9" w:rsidRDefault="004B1CC9" w:rsidP="004B1CC9"/>
    <w:p w:rsidR="004B1CC9" w:rsidRDefault="004B1CC9" w:rsidP="004B1CC9"/>
    <w:p w:rsidR="004B1CC9" w:rsidRDefault="004B1CC9" w:rsidP="004B1CC9">
      <w:r w:rsidRPr="004B1CC9">
        <w:rPr>
          <w:b/>
        </w:rPr>
        <w:t>ROC Curve</w:t>
      </w:r>
      <w:r>
        <w:t>:</w:t>
      </w:r>
    </w:p>
    <w:p w:rsidR="004B1CC9" w:rsidRDefault="004B1CC9" w:rsidP="004B1CC9">
      <w:r w:rsidRPr="001146B5">
        <w:rPr>
          <w:noProof/>
        </w:rPr>
        <w:drawing>
          <wp:inline distT="0" distB="0" distL="0" distR="0" wp14:anchorId="397DC7F4" wp14:editId="296CB6D4">
            <wp:extent cx="4457700" cy="3581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BD" w:rsidRDefault="008669BD" w:rsidP="004B1CC9">
      <w:pPr>
        <w:rPr>
          <w:b/>
        </w:rPr>
      </w:pPr>
    </w:p>
    <w:p w:rsidR="004B1CC9" w:rsidRPr="004B1CC9" w:rsidRDefault="004B1CC9" w:rsidP="004B1CC9">
      <w:pPr>
        <w:rPr>
          <w:b/>
        </w:rPr>
      </w:pPr>
      <w:r w:rsidRPr="004B1CC9">
        <w:rPr>
          <w:b/>
        </w:rPr>
        <w:t>Average AUC: 0.8855</w:t>
      </w:r>
    </w:p>
    <w:p w:rsidR="004B1CC9" w:rsidRDefault="004B1CC9"/>
    <w:p w:rsidR="004B1CC9" w:rsidRDefault="004B1CC9"/>
    <w:p w:rsidR="004B1CC9" w:rsidRDefault="004B1CC9"/>
    <w:p w:rsidR="002F55F9" w:rsidRDefault="002F55F9"/>
    <w:p w:rsidR="001142DE" w:rsidRDefault="001142DE">
      <w:pPr>
        <w:rPr>
          <w:b/>
        </w:rPr>
      </w:pPr>
      <w:r w:rsidRPr="004B1CC9">
        <w:rPr>
          <w:b/>
        </w:rPr>
        <w:lastRenderedPageBreak/>
        <w:t>Simple descriptor with Ratio distance:</w:t>
      </w:r>
    </w:p>
    <w:p w:rsidR="00047B92" w:rsidRPr="004B1CC9" w:rsidRDefault="00047B92">
      <w:pPr>
        <w:rPr>
          <w:b/>
        </w:rPr>
      </w:pPr>
    </w:p>
    <w:p w:rsidR="001142DE" w:rsidRDefault="0021611E">
      <w:r w:rsidRPr="0021611E">
        <w:rPr>
          <w:noProof/>
        </w:rPr>
        <w:drawing>
          <wp:inline distT="0" distB="0" distL="0" distR="0" wp14:anchorId="25C2D54F" wp14:editId="24EC1F2C">
            <wp:extent cx="5943600" cy="22288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B92" w:rsidRDefault="00047B92" w:rsidP="004B1CC9"/>
    <w:p w:rsidR="00047B92" w:rsidRDefault="00047B92" w:rsidP="004B1CC9"/>
    <w:p w:rsidR="00047B92" w:rsidRDefault="00047B92" w:rsidP="004B1CC9"/>
    <w:p w:rsidR="004B1CC9" w:rsidRDefault="004B1CC9" w:rsidP="004B1CC9">
      <w:r w:rsidRPr="00047B92">
        <w:rPr>
          <w:b/>
        </w:rPr>
        <w:t>ROC Curve:</w:t>
      </w:r>
    </w:p>
    <w:p w:rsidR="004B1CC9" w:rsidRDefault="004B1CC9" w:rsidP="004B1CC9">
      <w:r w:rsidRPr="001146B5">
        <w:rPr>
          <w:noProof/>
        </w:rPr>
        <w:drawing>
          <wp:inline distT="0" distB="0" distL="0" distR="0" wp14:anchorId="27EC153D" wp14:editId="26F79722">
            <wp:extent cx="4457700" cy="3581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BD" w:rsidRDefault="008669BD" w:rsidP="004B1CC9">
      <w:pPr>
        <w:rPr>
          <w:b/>
        </w:rPr>
      </w:pPr>
    </w:p>
    <w:p w:rsidR="004B1CC9" w:rsidRPr="00047B92" w:rsidRDefault="004B1CC9" w:rsidP="004B1CC9">
      <w:pPr>
        <w:rPr>
          <w:b/>
        </w:rPr>
      </w:pPr>
      <w:r w:rsidRPr="00047B92">
        <w:rPr>
          <w:b/>
        </w:rPr>
        <w:t>Average AUC: 0.9007</w:t>
      </w:r>
    </w:p>
    <w:p w:rsidR="004B1CC9" w:rsidRDefault="004B1CC9"/>
    <w:p w:rsidR="00047B92" w:rsidRDefault="00047B92"/>
    <w:p w:rsidR="00047B92" w:rsidRDefault="00047B92"/>
    <w:p w:rsidR="002F55F9" w:rsidRDefault="002F55F9"/>
    <w:p w:rsidR="001142DE" w:rsidRDefault="001142DE">
      <w:pPr>
        <w:rPr>
          <w:b/>
        </w:rPr>
      </w:pPr>
      <w:r w:rsidRPr="004B1CC9">
        <w:rPr>
          <w:b/>
        </w:rPr>
        <w:lastRenderedPageBreak/>
        <w:t xml:space="preserve">MOPS descriptor with </w:t>
      </w:r>
      <w:r w:rsidR="001E57E9" w:rsidRPr="004B1CC9">
        <w:rPr>
          <w:b/>
        </w:rPr>
        <w:t>SSD</w:t>
      </w:r>
      <w:r w:rsidR="004B1CC9" w:rsidRPr="004B1CC9">
        <w:rPr>
          <w:b/>
        </w:rPr>
        <w:t xml:space="preserve"> distance</w:t>
      </w:r>
      <w:r w:rsidR="001E57E9" w:rsidRPr="004B1CC9">
        <w:rPr>
          <w:b/>
        </w:rPr>
        <w:t>:</w:t>
      </w:r>
    </w:p>
    <w:p w:rsidR="008669BD" w:rsidRPr="004B1CC9" w:rsidRDefault="008669BD">
      <w:pPr>
        <w:rPr>
          <w:b/>
        </w:rPr>
      </w:pPr>
    </w:p>
    <w:p w:rsidR="0021611E" w:rsidRDefault="0021611E">
      <w:r w:rsidRPr="0021611E">
        <w:rPr>
          <w:noProof/>
        </w:rPr>
        <w:drawing>
          <wp:inline distT="0" distB="0" distL="0" distR="0" wp14:anchorId="5E51826E" wp14:editId="587CE45F">
            <wp:extent cx="5943600" cy="22288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BD" w:rsidRDefault="008669BD" w:rsidP="004B1CC9"/>
    <w:p w:rsidR="008669BD" w:rsidRDefault="008669BD" w:rsidP="004B1CC9"/>
    <w:p w:rsidR="008669BD" w:rsidRDefault="008669BD" w:rsidP="004B1CC9"/>
    <w:p w:rsidR="004B1CC9" w:rsidRPr="008669BD" w:rsidRDefault="008669BD" w:rsidP="004B1CC9">
      <w:pPr>
        <w:rPr>
          <w:b/>
        </w:rPr>
      </w:pPr>
      <w:r w:rsidRPr="008669BD">
        <w:rPr>
          <w:b/>
        </w:rPr>
        <w:t>ROC Curve</w:t>
      </w:r>
      <w:r w:rsidR="004B1CC9" w:rsidRPr="008669BD">
        <w:rPr>
          <w:b/>
        </w:rPr>
        <w:t>:</w:t>
      </w:r>
    </w:p>
    <w:p w:rsidR="004B1CC9" w:rsidRDefault="004B1CC9" w:rsidP="004B1CC9">
      <w:r w:rsidRPr="00520F18">
        <w:rPr>
          <w:noProof/>
        </w:rPr>
        <w:drawing>
          <wp:inline distT="0" distB="0" distL="0" distR="0" wp14:anchorId="0371CBD4" wp14:editId="3FA52F1A">
            <wp:extent cx="4457700" cy="358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BD" w:rsidRDefault="008669BD" w:rsidP="004B1CC9">
      <w:pPr>
        <w:rPr>
          <w:b/>
        </w:rPr>
      </w:pPr>
    </w:p>
    <w:p w:rsidR="004B1CC9" w:rsidRPr="008669BD" w:rsidRDefault="004B1CC9" w:rsidP="004B1CC9">
      <w:pPr>
        <w:rPr>
          <w:b/>
        </w:rPr>
      </w:pPr>
      <w:r w:rsidRPr="008669BD">
        <w:rPr>
          <w:b/>
        </w:rPr>
        <w:t>Average AUC: 0.7988</w:t>
      </w:r>
    </w:p>
    <w:p w:rsidR="004B1CC9" w:rsidRDefault="004B1CC9"/>
    <w:p w:rsidR="001E57E9" w:rsidRDefault="001E57E9"/>
    <w:p w:rsidR="00E75FA0" w:rsidRDefault="00E75FA0"/>
    <w:p w:rsidR="002F55F9" w:rsidRDefault="002F55F9"/>
    <w:p w:rsidR="001E57E9" w:rsidRDefault="001E57E9">
      <w:pPr>
        <w:rPr>
          <w:b/>
        </w:rPr>
      </w:pPr>
      <w:r w:rsidRPr="004B1CC9">
        <w:rPr>
          <w:b/>
        </w:rPr>
        <w:lastRenderedPageBreak/>
        <w:t>MOPS descriptor with Ratio distance:</w:t>
      </w:r>
    </w:p>
    <w:p w:rsidR="00E75FA0" w:rsidRPr="004B1CC9" w:rsidRDefault="00E75FA0">
      <w:pPr>
        <w:rPr>
          <w:b/>
        </w:rPr>
      </w:pPr>
    </w:p>
    <w:p w:rsidR="001E57E9" w:rsidRDefault="0021611E">
      <w:r w:rsidRPr="0021611E">
        <w:rPr>
          <w:noProof/>
        </w:rPr>
        <w:drawing>
          <wp:inline distT="0" distB="0" distL="0" distR="0" wp14:anchorId="09E5A329" wp14:editId="5AECE27B">
            <wp:extent cx="5943600" cy="2228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1E" w:rsidRDefault="0021611E"/>
    <w:p w:rsidR="0021611E" w:rsidRDefault="0021611E"/>
    <w:p w:rsidR="00E75FA0" w:rsidRDefault="00E75FA0"/>
    <w:p w:rsidR="004B1CC9" w:rsidRPr="00E75FA0" w:rsidRDefault="004B1CC9" w:rsidP="004B1CC9">
      <w:pPr>
        <w:rPr>
          <w:b/>
        </w:rPr>
      </w:pPr>
      <w:r w:rsidRPr="00E75FA0">
        <w:rPr>
          <w:b/>
        </w:rPr>
        <w:t>ROC Curve:</w:t>
      </w:r>
    </w:p>
    <w:p w:rsidR="004B1CC9" w:rsidRDefault="004B1CC9" w:rsidP="004B1CC9">
      <w:r w:rsidRPr="00BE1870">
        <w:rPr>
          <w:noProof/>
        </w:rPr>
        <w:drawing>
          <wp:inline distT="0" distB="0" distL="0" distR="0" wp14:anchorId="6AEB058E" wp14:editId="55410C33">
            <wp:extent cx="4457700" cy="3581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C9" w:rsidRPr="00E75FA0" w:rsidRDefault="004B1CC9" w:rsidP="004B1CC9">
      <w:pPr>
        <w:rPr>
          <w:b/>
        </w:rPr>
      </w:pPr>
      <w:r w:rsidRPr="00E75FA0">
        <w:rPr>
          <w:b/>
        </w:rPr>
        <w:t>Average AUC: 0.9039</w:t>
      </w:r>
    </w:p>
    <w:p w:rsidR="00520F18" w:rsidRDefault="00520F18"/>
    <w:p w:rsidR="00365547" w:rsidRDefault="00E75FA0">
      <w:r>
        <w:t>Overall, MOPS</w:t>
      </w:r>
      <w:r w:rsidR="00365547">
        <w:t xml:space="preserve"> descriptor with </w:t>
      </w:r>
      <w:r w:rsidR="00CF6A2B">
        <w:t xml:space="preserve">the </w:t>
      </w:r>
      <w:r w:rsidR="00365547">
        <w:t xml:space="preserve">ratio distance yields the best result with an average AUC </w:t>
      </w:r>
      <w:r>
        <w:t xml:space="preserve">of </w:t>
      </w:r>
      <w:r w:rsidR="00CF6A2B">
        <w:t>90.39%.</w:t>
      </w:r>
    </w:p>
    <w:p w:rsidR="00365547" w:rsidRDefault="00365547"/>
    <w:p w:rsidR="00CF6A2B" w:rsidRDefault="00CF6A2B"/>
    <w:p w:rsidR="001E57E9" w:rsidRDefault="001E57E9">
      <w:pPr>
        <w:rPr>
          <w:b/>
        </w:rPr>
      </w:pPr>
      <w:r w:rsidRPr="002F55F9">
        <w:rPr>
          <w:b/>
        </w:rPr>
        <w:lastRenderedPageBreak/>
        <w:t>Harris Image</w:t>
      </w:r>
      <w:r w:rsidR="0021611E" w:rsidRPr="002F55F9">
        <w:rPr>
          <w:b/>
        </w:rPr>
        <w:t xml:space="preserve"> for yosemite1</w:t>
      </w:r>
    </w:p>
    <w:p w:rsidR="002F55F9" w:rsidRPr="002F55F9" w:rsidRDefault="002F55F9">
      <w:pPr>
        <w:rPr>
          <w:b/>
        </w:rPr>
      </w:pPr>
    </w:p>
    <w:p w:rsidR="0021611E" w:rsidRDefault="0021611E">
      <w:r w:rsidRPr="0021611E">
        <w:rPr>
          <w:noProof/>
        </w:rPr>
        <w:drawing>
          <wp:inline distT="0" distB="0" distL="0" distR="0" wp14:anchorId="648DA37D" wp14:editId="48CBF2D1">
            <wp:extent cx="5549900" cy="41624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E9" w:rsidRDefault="001E57E9"/>
    <w:p w:rsidR="00407BF6" w:rsidRDefault="0023604A">
      <w:r>
        <w:t>The highlighted</w:t>
      </w:r>
      <w:r w:rsidR="00407BF6">
        <w:t xml:space="preserve"> image regions consist of mostly:</w:t>
      </w:r>
    </w:p>
    <w:p w:rsidR="00407BF6" w:rsidRDefault="00407BF6" w:rsidP="00407BF6">
      <w:pPr>
        <w:pStyle w:val="ListParagraph"/>
        <w:numPr>
          <w:ilvl w:val="0"/>
          <w:numId w:val="2"/>
        </w:numPr>
      </w:pPr>
      <w:r>
        <w:t xml:space="preserve">edges or contours of the mountain where </w:t>
      </w:r>
      <w:r w:rsidR="008440D9">
        <w:t>the altitude changes</w:t>
      </w:r>
      <w:r w:rsidR="001502D9">
        <w:t xml:space="preserve"> drastically</w:t>
      </w:r>
    </w:p>
    <w:p w:rsidR="002903F8" w:rsidRDefault="001D34DF" w:rsidP="00407BF6">
      <w:pPr>
        <w:pStyle w:val="ListParagraph"/>
        <w:numPr>
          <w:ilvl w:val="0"/>
          <w:numId w:val="2"/>
        </w:numPr>
      </w:pPr>
      <w:r>
        <w:t xml:space="preserve">corners where the </w:t>
      </w:r>
      <w:r w:rsidR="00C53F05">
        <w:t xml:space="preserve">pixel gradient intensity </w:t>
      </w:r>
      <w:r>
        <w:t>differs greatly from neighboring regions</w:t>
      </w:r>
    </w:p>
    <w:p w:rsidR="00407BF6" w:rsidRDefault="002903F8" w:rsidP="00407BF6">
      <w:pPr>
        <w:pStyle w:val="ListParagraph"/>
        <w:numPr>
          <w:ilvl w:val="0"/>
          <w:numId w:val="2"/>
        </w:numPr>
      </w:pPr>
      <w:r>
        <w:t>distinct regions that are robust to occlusion and clutter</w:t>
      </w:r>
      <w:r w:rsidR="009A7F51">
        <w:br/>
      </w:r>
    </w:p>
    <w:p w:rsidR="009A7F51" w:rsidRDefault="009A7F51" w:rsidP="009A7F51">
      <w:r>
        <w:t xml:space="preserve">Non-highlighted regions – the sky, shaded regions, white patches of mountains do not contain uniquely identifiable features and are therefore not selected. There are no regions that should be highlighted but aren’t. </w:t>
      </w:r>
    </w:p>
    <w:p w:rsidR="00CC2000" w:rsidRDefault="00CC2000"/>
    <w:p w:rsidR="006F0C89" w:rsidRDefault="006F0C89"/>
    <w:p w:rsidR="006F0C89" w:rsidRDefault="006F0C89"/>
    <w:p w:rsidR="006F0C89" w:rsidRDefault="006F0C89"/>
    <w:p w:rsidR="006F0C89" w:rsidRDefault="006F0C89"/>
    <w:p w:rsidR="006F0C89" w:rsidRDefault="006F0C89"/>
    <w:p w:rsidR="006F0C89" w:rsidRDefault="006F0C89"/>
    <w:p w:rsidR="002903F8" w:rsidRDefault="002903F8"/>
    <w:p w:rsidR="006F0C89" w:rsidRDefault="006F0C89"/>
    <w:p w:rsidR="009A7F51" w:rsidRDefault="009A7F51"/>
    <w:p w:rsidR="002F55F9" w:rsidRPr="002F55F9" w:rsidRDefault="006F0C89">
      <w:pPr>
        <w:rPr>
          <w:b/>
        </w:rPr>
      </w:pPr>
      <w:r w:rsidRPr="002F55F9">
        <w:rPr>
          <w:b/>
        </w:rPr>
        <w:lastRenderedPageBreak/>
        <w:t xml:space="preserve">MOPS descriptor </w:t>
      </w:r>
      <w:r w:rsidR="002F55F9">
        <w:rPr>
          <w:b/>
        </w:rPr>
        <w:t xml:space="preserve">with </w:t>
      </w:r>
      <w:r w:rsidRPr="002F55F9">
        <w:rPr>
          <w:b/>
        </w:rPr>
        <w:t>Ratio matching</w:t>
      </w:r>
      <w:r w:rsidR="002F55F9">
        <w:rPr>
          <w:b/>
        </w:rPr>
        <w:t xml:space="preserve"> for 2 images of baby Mickey</w:t>
      </w:r>
      <w:r w:rsidRPr="002F55F9">
        <w:rPr>
          <w:b/>
        </w:rPr>
        <w:t>:</w:t>
      </w:r>
    </w:p>
    <w:p w:rsidR="006F0C89" w:rsidRDefault="009F2389">
      <w:r w:rsidRPr="009F2389">
        <w:rPr>
          <w:noProof/>
        </w:rPr>
        <w:drawing>
          <wp:inline distT="0" distB="0" distL="0" distR="0" wp14:anchorId="6D6B6196" wp14:editId="0433CD4D">
            <wp:extent cx="59436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89" w:rsidRPr="002F55F9" w:rsidRDefault="002F55F9">
      <w:pPr>
        <w:rPr>
          <w:b/>
        </w:rPr>
      </w:pPr>
      <w:r w:rsidRPr="002F55F9">
        <w:rPr>
          <w:b/>
        </w:rPr>
        <w:t>ROC Curve</w:t>
      </w:r>
      <w:r w:rsidR="006F0C89" w:rsidRPr="002F55F9">
        <w:rPr>
          <w:b/>
        </w:rPr>
        <w:t>:</w:t>
      </w:r>
    </w:p>
    <w:p w:rsidR="002F55F9" w:rsidRDefault="006F0C89">
      <w:pPr>
        <w:rPr>
          <w:b/>
        </w:rPr>
      </w:pPr>
      <w:r w:rsidRPr="006F0C89">
        <w:rPr>
          <w:noProof/>
        </w:rPr>
        <w:drawing>
          <wp:inline distT="0" distB="0" distL="0" distR="0" wp14:anchorId="07F599A1" wp14:editId="28D0F058">
            <wp:extent cx="4457700" cy="3581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89" w:rsidRPr="002F55F9" w:rsidRDefault="006F0C89">
      <w:r w:rsidRPr="002F55F9">
        <w:rPr>
          <w:b/>
        </w:rPr>
        <w:t>Average AUC: 0.9234</w:t>
      </w:r>
    </w:p>
    <w:p w:rsidR="00CC2000" w:rsidRDefault="00806E00">
      <w:r w:rsidRPr="00724972">
        <w:rPr>
          <w:rStyle w:val="Heading1Char"/>
        </w:rPr>
        <w:lastRenderedPageBreak/>
        <w:t>Adaptive non-maximum suppression</w:t>
      </w:r>
      <w:r>
        <w:t xml:space="preserve"> is</w:t>
      </w:r>
      <w:r w:rsidR="00544416">
        <w:t xml:space="preserve"> used to select feature points that are evenly distributed throughout the image. Since Harris Corner Detector yields a large number of points, </w:t>
      </w:r>
      <w:r w:rsidR="000F381E">
        <w:t>ANMSA</w:t>
      </w:r>
      <w:r w:rsidR="00544416">
        <w:t xml:space="preserve"> ensures that the selected points are spatially diverse. </w:t>
      </w:r>
      <w:r w:rsidR="000F381E">
        <w:t>To perform ANMSA, we compare the</w:t>
      </w:r>
      <w:r w:rsidR="00544416">
        <w:t xml:space="preserve"> corner strength of each point</w:t>
      </w:r>
      <w:r w:rsidR="000F381E">
        <w:t xml:space="preserve"> to </w:t>
      </w:r>
      <w:r w:rsidR="000D3949">
        <w:t>that</w:t>
      </w:r>
      <w:r w:rsidR="008D3E09">
        <w:t xml:space="preserve"> of</w:t>
      </w:r>
      <w:r w:rsidR="000F381E">
        <w:t xml:space="preserve"> </w:t>
      </w:r>
      <w:r w:rsidR="000D3949">
        <w:t xml:space="preserve">all </w:t>
      </w:r>
      <w:r w:rsidR="000F381E">
        <w:t>other points. We then compute the</w:t>
      </w:r>
      <w:r w:rsidR="000D3949">
        <w:t xml:space="preserve"> minimum distance to another significantly stronger </w:t>
      </w:r>
      <w:r w:rsidR="000F381E">
        <w:t>point</w:t>
      </w:r>
      <w:r w:rsidR="00724972">
        <w:t>, yielding the suppression radius</w:t>
      </w:r>
      <w:r w:rsidR="000F381E">
        <w:t xml:space="preserve">. </w:t>
      </w:r>
      <w:r w:rsidR="00724972">
        <w:t>Finally, we sort the feature</w:t>
      </w:r>
      <w:r w:rsidR="000F381E">
        <w:t xml:space="preserve"> points </w:t>
      </w:r>
      <w:r w:rsidR="00724972">
        <w:t xml:space="preserve">by their suppression radius </w:t>
      </w:r>
      <w:r w:rsidR="000F381E">
        <w:t xml:space="preserve">in descending order and take the top N as the spatially distributed </w:t>
      </w:r>
      <w:r w:rsidR="00724972">
        <w:t>feature</w:t>
      </w:r>
      <w:r w:rsidR="000F381E">
        <w:t xml:space="preserve"> points.</w:t>
      </w:r>
      <w:r w:rsidR="00724972">
        <w:t xml:space="preserve"> The intuition behind ANMSA is that </w:t>
      </w:r>
      <w:r w:rsidR="00EF48C1">
        <w:t xml:space="preserve">the suppression radius of a feature </w:t>
      </w:r>
      <w:r w:rsidR="000861CE">
        <w:t>should be</w:t>
      </w:r>
      <w:r w:rsidR="00EF48C1">
        <w:t xml:space="preserve"> smaller than that of the stronger features</w:t>
      </w:r>
      <w:r w:rsidR="00E029C7">
        <w:t>. We want to suppress the</w:t>
      </w:r>
      <w:bookmarkStart w:id="0" w:name="_GoBack"/>
      <w:bookmarkEnd w:id="0"/>
      <w:r w:rsidR="00C70BF1">
        <w:t xml:space="preserve"> feature point that is close to strong feature points and has a much lower corner strength value.</w:t>
      </w:r>
    </w:p>
    <w:p w:rsidR="00CD0160" w:rsidRPr="00CD0160" w:rsidRDefault="00CD0160" w:rsidP="00CD0160">
      <w:pPr>
        <w:spacing w:before="100" w:beforeAutospacing="1" w:after="100" w:afterAutospacing="1" w:line="276" w:lineRule="atLeast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CD0160">
        <w:rPr>
          <w:rFonts w:ascii="Times New Roman" w:eastAsia="Times New Roman" w:hAnsi="Times New Roman" w:cs="Times New Roman"/>
          <w:color w:val="000000"/>
          <w:sz w:val="27"/>
          <w:szCs w:val="27"/>
        </w:rPr>
        <w:fldChar w:fldCharType="begin"/>
      </w:r>
      <w:r w:rsidRPr="00CD0160">
        <w:rPr>
          <w:rFonts w:ascii="Times New Roman" w:eastAsia="Times New Roman" w:hAnsi="Times New Roman" w:cs="Times New Roman"/>
          <w:color w:val="000000"/>
          <w:sz w:val="27"/>
          <w:szCs w:val="27"/>
        </w:rPr>
        <w:instrText xml:space="preserve"> INCLUDEPICTURE "http://www.cs.cornell.edu/courses/cs6670/2011sp/projects/p1/webpages/24/Project%201_Peng%20Chen_files/image029.jpg" \* MERGEFORMATINET </w:instrText>
      </w:r>
      <w:r w:rsidRPr="00CD0160">
        <w:rPr>
          <w:rFonts w:ascii="Times New Roman" w:eastAsia="Times New Roman" w:hAnsi="Times New Roman" w:cs="Times New Roman"/>
          <w:color w:val="000000"/>
          <w:sz w:val="27"/>
          <w:szCs w:val="27"/>
        </w:rPr>
        <w:fldChar w:fldCharType="separate"/>
      </w:r>
      <w:r w:rsidRPr="00CD0160"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715000" cy="495300"/>
            <wp:effectExtent l="0" t="0" r="0" b="0"/>
            <wp:docPr id="14" name="Picture 14" descr="http://mmlab.ie.cuhk.edu.hk/gbq/project2/radius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mmlab.ie.cuhk.edu.hk/gbq/project2/radius.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0160">
        <w:rPr>
          <w:rFonts w:ascii="Times New Roman" w:eastAsia="Times New Roman" w:hAnsi="Times New Roman" w:cs="Times New Roman"/>
          <w:color w:val="000000"/>
          <w:sz w:val="27"/>
          <w:szCs w:val="27"/>
        </w:rPr>
        <w:fldChar w:fldCharType="end"/>
      </w:r>
    </w:p>
    <w:p w:rsidR="00CD0160" w:rsidRPr="00CD0160" w:rsidRDefault="00CD0160" w:rsidP="00CD0160">
      <w:pPr>
        <w:rPr>
          <w:rFonts w:ascii="Times New Roman" w:eastAsia="Times New Roman" w:hAnsi="Times New Roman" w:cs="Times New Roman"/>
        </w:rPr>
      </w:pPr>
    </w:p>
    <w:p w:rsidR="00CD0160" w:rsidRDefault="00CD0160"/>
    <w:sectPr w:rsidR="00CD0160" w:rsidSect="00CC2000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320062"/>
    <w:multiLevelType w:val="multilevel"/>
    <w:tmpl w:val="D8642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9C15620"/>
    <w:multiLevelType w:val="hybridMultilevel"/>
    <w:tmpl w:val="C5D645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0B1"/>
    <w:rsid w:val="000376C9"/>
    <w:rsid w:val="00047B92"/>
    <w:rsid w:val="000861CE"/>
    <w:rsid w:val="000D3949"/>
    <w:rsid w:val="000F381E"/>
    <w:rsid w:val="001142DE"/>
    <w:rsid w:val="001146B5"/>
    <w:rsid w:val="001502D9"/>
    <w:rsid w:val="00150392"/>
    <w:rsid w:val="001D34DF"/>
    <w:rsid w:val="001E57E9"/>
    <w:rsid w:val="0021611E"/>
    <w:rsid w:val="0023604A"/>
    <w:rsid w:val="002903F8"/>
    <w:rsid w:val="002F55F9"/>
    <w:rsid w:val="00365547"/>
    <w:rsid w:val="00407BF6"/>
    <w:rsid w:val="004519AA"/>
    <w:rsid w:val="00452442"/>
    <w:rsid w:val="004B1CC9"/>
    <w:rsid w:val="00520F18"/>
    <w:rsid w:val="00544416"/>
    <w:rsid w:val="005C4522"/>
    <w:rsid w:val="006F0C89"/>
    <w:rsid w:val="006F3671"/>
    <w:rsid w:val="00724972"/>
    <w:rsid w:val="007F7CEC"/>
    <w:rsid w:val="00806E00"/>
    <w:rsid w:val="008440D9"/>
    <w:rsid w:val="008669BD"/>
    <w:rsid w:val="008D3E09"/>
    <w:rsid w:val="00972F36"/>
    <w:rsid w:val="009832EF"/>
    <w:rsid w:val="009A54C0"/>
    <w:rsid w:val="009A7F51"/>
    <w:rsid w:val="009D206E"/>
    <w:rsid w:val="009F2389"/>
    <w:rsid w:val="00AD6038"/>
    <w:rsid w:val="00B3248C"/>
    <w:rsid w:val="00BE1870"/>
    <w:rsid w:val="00C53F05"/>
    <w:rsid w:val="00C70BF1"/>
    <w:rsid w:val="00CC2000"/>
    <w:rsid w:val="00CD0160"/>
    <w:rsid w:val="00CF6A2B"/>
    <w:rsid w:val="00E029C7"/>
    <w:rsid w:val="00E55098"/>
    <w:rsid w:val="00E75FA0"/>
    <w:rsid w:val="00EA50B1"/>
    <w:rsid w:val="00EA79D4"/>
    <w:rsid w:val="00EC469D"/>
    <w:rsid w:val="00EF0D84"/>
    <w:rsid w:val="00EF4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D0E39"/>
  <w14:defaultImageDpi w14:val="32767"/>
  <w15:chartTrackingRefBased/>
  <w15:docId w15:val="{E11DB4AA-0275-554B-AFCD-086DEBA5B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497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A50B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A50B1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EA50B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EA50B1"/>
    <w:rPr>
      <w:i/>
      <w:iCs/>
    </w:rPr>
  </w:style>
  <w:style w:type="character" w:styleId="Hyperlink">
    <w:name w:val="Hyperlink"/>
    <w:basedOn w:val="DefaultParagraphFont"/>
    <w:uiPriority w:val="99"/>
    <w:unhideWhenUsed/>
    <w:rsid w:val="00EA50B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CC2000"/>
    <w:rPr>
      <w:color w:val="808080"/>
      <w:shd w:val="clear" w:color="auto" w:fill="E6E6E6"/>
    </w:rPr>
  </w:style>
  <w:style w:type="paragraph" w:styleId="NoSpacing">
    <w:name w:val="No Spacing"/>
    <w:link w:val="NoSpacingChar"/>
    <w:uiPriority w:val="1"/>
    <w:qFormat/>
    <w:rsid w:val="00CC2000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CC2000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407BF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249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37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3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Sdl83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8</Pages>
  <Words>306</Words>
  <Characters>1746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Ym224</Company>
  <LinksUpToDate>false</LinksUpToDate>
  <CharactersWithSpaces>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CS5670 
computer Vision</dc:title>
  <dc:subject>Project 2: Feature Detection and Matching</dc:subject>
  <dc:creator>Yunie Mao | Ym224 | Sarah Le Cam | Sdl83</dc:creator>
  <cp:keywords/>
  <dc:description/>
  <cp:lastModifiedBy>Yunie Mao</cp:lastModifiedBy>
  <cp:revision>39</cp:revision>
  <dcterms:created xsi:type="dcterms:W3CDTF">2018-03-04T20:42:00Z</dcterms:created>
  <dcterms:modified xsi:type="dcterms:W3CDTF">2018-03-08T01:53:00Z</dcterms:modified>
</cp:coreProperties>
</file>